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3635" w14:textId="77777777" w:rsidR="00EA02E8" w:rsidRDefault="00000000">
      <w:pPr>
        <w:ind w:left="5664" w:hanging="5806"/>
        <w:jc w:val="center"/>
        <w:rPr>
          <w:sz w:val="18"/>
          <w:szCs w:val="18"/>
        </w:rPr>
      </w:pPr>
      <w:r>
        <w:rPr>
          <w:sz w:val="18"/>
          <w:szCs w:val="18"/>
        </w:rPr>
        <w:t>……….………………………………..…</w:t>
      </w:r>
      <w:r>
        <w:rPr>
          <w:sz w:val="18"/>
          <w:szCs w:val="18"/>
        </w:rPr>
        <w:tab/>
      </w:r>
      <w:r>
        <w:rPr>
          <w:sz w:val="18"/>
          <w:szCs w:val="18"/>
        </w:rPr>
        <w:tab/>
      </w:r>
      <w:r>
        <w:rPr>
          <w:sz w:val="18"/>
          <w:szCs w:val="18"/>
        </w:rPr>
        <w:tab/>
        <w:t xml:space="preserve"> …..……………….…………</w:t>
      </w:r>
    </w:p>
    <w:p w14:paraId="2278353D" w14:textId="77777777" w:rsidR="00383BBF" w:rsidRDefault="00000000" w:rsidP="00383BBF">
      <w:pPr>
        <w:rPr>
          <w:sz w:val="18"/>
          <w:szCs w:val="18"/>
          <w:vertAlign w:val="superscript"/>
        </w:rPr>
      </w:pPr>
      <w:r>
        <w:rPr>
          <w:sz w:val="18"/>
          <w:szCs w:val="18"/>
          <w:vertAlign w:val="superscript"/>
        </w:rPr>
        <w:t xml:space="preserve">                     (dane pracodawcy)</w:t>
      </w:r>
      <w:r>
        <w:rPr>
          <w:sz w:val="18"/>
          <w:szCs w:val="18"/>
          <w:vertAlign w:val="superscript"/>
        </w:rPr>
        <w:tab/>
      </w:r>
      <w:r>
        <w:rPr>
          <w:sz w:val="18"/>
          <w:szCs w:val="18"/>
          <w:vertAlign w:val="superscript"/>
        </w:rPr>
        <w:tab/>
      </w:r>
      <w:r>
        <w:rPr>
          <w:sz w:val="18"/>
          <w:szCs w:val="18"/>
          <w:vertAlign w:val="superscript"/>
        </w:rPr>
        <w:tab/>
      </w:r>
      <w:r>
        <w:rPr>
          <w:sz w:val="18"/>
          <w:szCs w:val="18"/>
          <w:vertAlign w:val="superscript"/>
        </w:rPr>
        <w:tab/>
      </w:r>
      <w:r>
        <w:rPr>
          <w:sz w:val="18"/>
          <w:szCs w:val="18"/>
          <w:vertAlign w:val="superscript"/>
        </w:rPr>
        <w:tab/>
      </w:r>
      <w:r>
        <w:rPr>
          <w:sz w:val="18"/>
          <w:szCs w:val="18"/>
          <w:vertAlign w:val="superscript"/>
        </w:rPr>
        <w:tab/>
      </w:r>
      <w:r>
        <w:rPr>
          <w:sz w:val="18"/>
          <w:szCs w:val="18"/>
          <w:vertAlign w:val="superscript"/>
        </w:rPr>
        <w:tab/>
        <w:t xml:space="preserve">                                       </w:t>
      </w:r>
      <w:r w:rsidR="00383BBF">
        <w:rPr>
          <w:sz w:val="18"/>
          <w:szCs w:val="18"/>
          <w:vertAlign w:val="superscript"/>
        </w:rPr>
        <w:t>(miejscowość, data)</w:t>
      </w:r>
    </w:p>
    <w:p w14:paraId="789F1928" w14:textId="77777777" w:rsidR="00383BBF" w:rsidRDefault="00383BBF" w:rsidP="00383BBF">
      <w:pPr>
        <w:rPr>
          <w:sz w:val="18"/>
          <w:szCs w:val="18"/>
        </w:rPr>
      </w:pPr>
    </w:p>
    <w:p w14:paraId="336E582B" w14:textId="1307D269" w:rsidR="00EA02E8" w:rsidRDefault="00000000">
      <w:pPr>
        <w:rPr>
          <w:sz w:val="18"/>
          <w:szCs w:val="18"/>
        </w:rPr>
      </w:pPr>
      <w:r>
        <w:rPr>
          <w:sz w:val="18"/>
          <w:szCs w:val="18"/>
          <w:vertAlign w:val="superscript"/>
        </w:rPr>
        <w:t xml:space="preserve">                                   </w:t>
      </w:r>
    </w:p>
    <w:p w14:paraId="2B393261" w14:textId="77777777" w:rsidR="00EA02E8" w:rsidRDefault="00000000">
      <w:pPr>
        <w:rPr>
          <w:sz w:val="18"/>
          <w:szCs w:val="18"/>
        </w:rPr>
      </w:pPr>
      <w:r>
        <w:rPr>
          <w:sz w:val="18"/>
          <w:szCs w:val="18"/>
        </w:rPr>
        <w:t>………………………….…………….….</w:t>
      </w:r>
    </w:p>
    <w:p w14:paraId="78EC5373" w14:textId="13A7C8D9" w:rsidR="00EA02E8" w:rsidRPr="00383BBF" w:rsidRDefault="00000000" w:rsidP="00383BBF">
      <w:pPr>
        <w:rPr>
          <w:vertAlign w:val="superscript"/>
        </w:rPr>
      </w:pPr>
      <w:r>
        <w:rPr>
          <w:vertAlign w:val="superscript"/>
        </w:rPr>
        <w:t xml:space="preserve">                      </w:t>
      </w:r>
    </w:p>
    <w:p w14:paraId="1D4A4EAD" w14:textId="77777777" w:rsidR="00EA02E8" w:rsidRDefault="00000000">
      <w:pPr>
        <w:jc w:val="center"/>
        <w:rPr>
          <w:b/>
          <w:bCs/>
          <w:sz w:val="22"/>
          <w:szCs w:val="22"/>
        </w:rPr>
      </w:pPr>
      <w:r>
        <w:rPr>
          <w:b/>
          <w:bCs/>
          <w:sz w:val="22"/>
          <w:szCs w:val="22"/>
        </w:rPr>
        <w:t xml:space="preserve">OŚWIADCZENIE PRACODAWCY </w:t>
      </w:r>
    </w:p>
    <w:p w14:paraId="46B90BE7" w14:textId="77777777" w:rsidR="00EA02E8" w:rsidRDefault="00EA02E8">
      <w:pPr>
        <w:jc w:val="center"/>
        <w:rPr>
          <w:b/>
          <w:bCs/>
          <w:sz w:val="22"/>
          <w:szCs w:val="22"/>
        </w:rPr>
      </w:pPr>
    </w:p>
    <w:p w14:paraId="440A7A94" w14:textId="77777777" w:rsidR="00EA02E8" w:rsidRDefault="00000000">
      <w:pPr>
        <w:spacing w:line="276" w:lineRule="auto"/>
        <w:jc w:val="both"/>
        <w:rPr>
          <w:sz w:val="22"/>
          <w:szCs w:val="22"/>
        </w:rPr>
      </w:pPr>
      <w:r>
        <w:rPr>
          <w:sz w:val="22"/>
          <w:szCs w:val="22"/>
        </w:rPr>
        <w:t>Zgodnie w art. 13 ust. 1 i 2 Rozporządzenia Parlamentu Europejskiego i Rady (UE) 2016/679 z dnia 27 kwietnia 2016 r. w sprawie ochrony osób fizycznych w związku z przetwarzaniem danych osobowych i w sprawie swobodnego przepływu takich danych oraz uchylenia dyrektywy 95/46/WE (określone jako „RODO”) zostałem(</w:t>
      </w:r>
      <w:proofErr w:type="spellStart"/>
      <w:r>
        <w:rPr>
          <w:sz w:val="22"/>
          <w:szCs w:val="22"/>
        </w:rPr>
        <w:t>am</w:t>
      </w:r>
      <w:proofErr w:type="spellEnd"/>
      <w:r>
        <w:rPr>
          <w:sz w:val="22"/>
          <w:szCs w:val="22"/>
        </w:rPr>
        <w:t xml:space="preserve">) poinformowany(a), że w odniesieniu do danych osobowych zawartych we wniosku o dofinansowanie kosztów kształcenia </w:t>
      </w:r>
    </w:p>
    <w:p w14:paraId="610D5B8D" w14:textId="77777777" w:rsidR="00EA02E8" w:rsidRDefault="00EA02E8">
      <w:pPr>
        <w:spacing w:line="276" w:lineRule="auto"/>
        <w:jc w:val="both"/>
        <w:rPr>
          <w:sz w:val="22"/>
          <w:szCs w:val="22"/>
        </w:rPr>
      </w:pPr>
    </w:p>
    <w:p w14:paraId="587E1D9E" w14:textId="77777777" w:rsidR="00EA02E8" w:rsidRDefault="00000000">
      <w:pPr>
        <w:spacing w:line="276" w:lineRule="auto"/>
        <w:jc w:val="both"/>
        <w:rPr>
          <w:sz w:val="22"/>
          <w:szCs w:val="22"/>
        </w:rPr>
      </w:pPr>
      <w:r>
        <w:rPr>
          <w:sz w:val="22"/>
          <w:szCs w:val="22"/>
        </w:rPr>
        <w:t>młodocianego pracownika ………………………………………………………………………………………………………………….:</w:t>
      </w:r>
    </w:p>
    <w:p w14:paraId="794317BA" w14:textId="77777777" w:rsidR="00EA02E8" w:rsidRDefault="00000000">
      <w:pPr>
        <w:spacing w:line="276" w:lineRule="auto"/>
        <w:ind w:left="3540" w:firstLine="708"/>
        <w:jc w:val="both"/>
        <w:rPr>
          <w:sz w:val="16"/>
          <w:szCs w:val="16"/>
        </w:rPr>
      </w:pPr>
      <w:r>
        <w:rPr>
          <w:sz w:val="16"/>
          <w:szCs w:val="16"/>
        </w:rPr>
        <w:t>(nazwisko i imię młodocianego pracownika)</w:t>
      </w:r>
    </w:p>
    <w:p w14:paraId="1DF238E7" w14:textId="77777777" w:rsidR="00EA02E8" w:rsidRDefault="00EA02E8">
      <w:pPr>
        <w:spacing w:line="276" w:lineRule="auto"/>
        <w:ind w:left="3540" w:firstLine="708"/>
        <w:jc w:val="both"/>
        <w:rPr>
          <w:sz w:val="16"/>
          <w:szCs w:val="16"/>
        </w:rPr>
      </w:pPr>
    </w:p>
    <w:p w14:paraId="707DB2FB" w14:textId="77777777" w:rsidR="00EA02E8" w:rsidRDefault="00000000">
      <w:pPr>
        <w:pStyle w:val="Akapitzlist"/>
        <w:numPr>
          <w:ilvl w:val="0"/>
          <w:numId w:val="1"/>
        </w:numPr>
        <w:tabs>
          <w:tab w:val="left" w:pos="426"/>
        </w:tabs>
        <w:spacing w:line="276" w:lineRule="auto"/>
        <w:ind w:left="426" w:hanging="426"/>
        <w:jc w:val="both"/>
        <w:rPr>
          <w:sz w:val="22"/>
          <w:szCs w:val="22"/>
        </w:rPr>
      </w:pPr>
      <w:r>
        <w:rPr>
          <w:color w:val="000000"/>
          <w:sz w:val="21"/>
          <w:szCs w:val="21"/>
        </w:rPr>
        <w:t>Administratorem Danych Osobowych jest Gmina Bełchatów reprezentowana przez Wójta Gminy,</w:t>
      </w:r>
      <w:r>
        <w:rPr>
          <w:color w:val="000000"/>
          <w:sz w:val="21"/>
          <w:szCs w:val="21"/>
        </w:rPr>
        <w:br/>
        <w:t>ul. Kościuszki 13,  97-400 Bełchatów; e-mail: sekretariat@ugbelchatow.pl;</w:t>
      </w:r>
    </w:p>
    <w:p w14:paraId="214848D0" w14:textId="77777777" w:rsidR="00EA02E8" w:rsidRDefault="00000000">
      <w:pPr>
        <w:pStyle w:val="Akapitzlist"/>
        <w:numPr>
          <w:ilvl w:val="0"/>
          <w:numId w:val="1"/>
        </w:numPr>
        <w:tabs>
          <w:tab w:val="left" w:pos="426"/>
        </w:tabs>
        <w:spacing w:line="276" w:lineRule="auto"/>
        <w:ind w:left="426" w:hanging="426"/>
        <w:jc w:val="both"/>
        <w:rPr>
          <w:sz w:val="22"/>
          <w:szCs w:val="22"/>
        </w:rPr>
      </w:pPr>
      <w:r>
        <w:rPr>
          <w:sz w:val="22"/>
          <w:szCs w:val="22"/>
        </w:rPr>
        <w:t>Z Inspektorem Ochrony Danych można skontaktować się mailowo: iod@ugbelchatow.pl;</w:t>
      </w:r>
    </w:p>
    <w:p w14:paraId="6D1E1054" w14:textId="77777777" w:rsidR="00EA02E8" w:rsidRDefault="00000000">
      <w:pPr>
        <w:pStyle w:val="Akapitzlist"/>
        <w:numPr>
          <w:ilvl w:val="0"/>
          <w:numId w:val="1"/>
        </w:numPr>
        <w:tabs>
          <w:tab w:val="left" w:pos="426"/>
        </w:tabs>
        <w:spacing w:line="276" w:lineRule="auto"/>
        <w:ind w:left="426" w:hanging="426"/>
        <w:jc w:val="both"/>
        <w:rPr>
          <w:sz w:val="22"/>
          <w:szCs w:val="22"/>
        </w:rPr>
      </w:pPr>
      <w:r>
        <w:rPr>
          <w:sz w:val="22"/>
          <w:szCs w:val="22"/>
        </w:rPr>
        <w:t>Podstawą ich przetwarzania jest realizacja obowiązku prawnego wynikająca z art.6 ust. 1 lit. C rozporządzenia oraz przepisów ustawy Prawo oświatowe;</w:t>
      </w:r>
    </w:p>
    <w:p w14:paraId="35654C45" w14:textId="77777777" w:rsidR="00EA02E8" w:rsidRDefault="00000000">
      <w:pPr>
        <w:pStyle w:val="Akapitzlist"/>
        <w:numPr>
          <w:ilvl w:val="0"/>
          <w:numId w:val="1"/>
        </w:numPr>
        <w:tabs>
          <w:tab w:val="left" w:pos="426"/>
        </w:tabs>
        <w:spacing w:line="276" w:lineRule="auto"/>
        <w:ind w:left="426" w:hanging="426"/>
        <w:jc w:val="both"/>
        <w:rPr>
          <w:sz w:val="22"/>
          <w:szCs w:val="22"/>
        </w:rPr>
      </w:pPr>
      <w:r>
        <w:rPr>
          <w:sz w:val="22"/>
          <w:szCs w:val="22"/>
        </w:rPr>
        <w:t xml:space="preserve">celem ich przetwarzania jest rozpatrzenie wniosku, </w:t>
      </w:r>
      <w:r>
        <w:rPr>
          <w:color w:val="000000"/>
          <w:sz w:val="22"/>
          <w:szCs w:val="22"/>
        </w:rPr>
        <w:t xml:space="preserve">zawarcie i kontrola umowy o </w:t>
      </w:r>
      <w:r>
        <w:rPr>
          <w:sz w:val="22"/>
          <w:szCs w:val="22"/>
        </w:rPr>
        <w:t>dofinansowanie kosztów kształcenia młodocianego pracownika;</w:t>
      </w:r>
    </w:p>
    <w:p w14:paraId="0A2BC052" w14:textId="77777777" w:rsidR="00EA02E8" w:rsidRDefault="00000000">
      <w:pPr>
        <w:pStyle w:val="Akapitzlist"/>
        <w:numPr>
          <w:ilvl w:val="0"/>
          <w:numId w:val="1"/>
        </w:numPr>
        <w:tabs>
          <w:tab w:val="left" w:pos="426"/>
        </w:tabs>
        <w:spacing w:line="276" w:lineRule="auto"/>
        <w:ind w:left="426" w:hanging="426"/>
        <w:jc w:val="both"/>
        <w:rPr>
          <w:sz w:val="22"/>
          <w:szCs w:val="22"/>
        </w:rPr>
      </w:pPr>
      <w:r>
        <w:rPr>
          <w:sz w:val="22"/>
          <w:szCs w:val="22"/>
        </w:rPr>
        <w:t>ich podanie jest warunkiem podjęcia i realizacji działań, których wniosek dotyczy,</w:t>
      </w:r>
      <w:r>
        <w:rPr>
          <w:sz w:val="22"/>
          <w:szCs w:val="22"/>
        </w:rPr>
        <w:br/>
        <w:t>a konsekwencją niepodania danych jest brak możliwości rozpatrzenia wniosku;</w:t>
      </w:r>
    </w:p>
    <w:p w14:paraId="4B7DC7AE" w14:textId="77777777" w:rsidR="00EA02E8" w:rsidRDefault="00000000">
      <w:pPr>
        <w:pStyle w:val="Akapitzlist"/>
        <w:numPr>
          <w:ilvl w:val="0"/>
          <w:numId w:val="1"/>
        </w:numPr>
        <w:tabs>
          <w:tab w:val="left" w:pos="426"/>
        </w:tabs>
        <w:spacing w:line="276" w:lineRule="auto"/>
        <w:jc w:val="both"/>
        <w:rPr>
          <w:color w:val="000000"/>
          <w:sz w:val="22"/>
          <w:szCs w:val="22"/>
        </w:rPr>
      </w:pPr>
      <w:r>
        <w:rPr>
          <w:color w:val="000000"/>
          <w:sz w:val="22"/>
          <w:szCs w:val="22"/>
        </w:rPr>
        <w:t>dane osobowe zawarte we wniosku będą przechowywane przez okres niezbędny do realizacji postępowania administracyjnego</w:t>
      </w:r>
      <w:r>
        <w:rPr>
          <w:sz w:val="22"/>
          <w:szCs w:val="22"/>
        </w:rPr>
        <w:t xml:space="preserve"> wszczętego ww. wnioskiem, a po tym czasie przez okres oraz</w:t>
      </w:r>
      <w:r>
        <w:rPr>
          <w:sz w:val="22"/>
          <w:szCs w:val="22"/>
        </w:rPr>
        <w:br/>
        <w:t>w zakresie zgodnym z  ustawą z dnia 14 lipca 1983 r. o narodowym zasobie archiwalnym</w:t>
      </w:r>
      <w:r>
        <w:rPr>
          <w:sz w:val="22"/>
          <w:szCs w:val="22"/>
        </w:rPr>
        <w:br/>
        <w:t>i archiwach (</w:t>
      </w:r>
      <w:proofErr w:type="spellStart"/>
      <w:r>
        <w:rPr>
          <w:sz w:val="22"/>
          <w:szCs w:val="22"/>
        </w:rPr>
        <w:t>t.j</w:t>
      </w:r>
      <w:proofErr w:type="spellEnd"/>
      <w:r>
        <w:rPr>
          <w:sz w:val="22"/>
          <w:szCs w:val="22"/>
        </w:rPr>
        <w:t xml:space="preserve">. Dz. U. z 2020 r. poz. 164 z </w:t>
      </w:r>
      <w:proofErr w:type="spellStart"/>
      <w:r>
        <w:rPr>
          <w:sz w:val="22"/>
          <w:szCs w:val="22"/>
        </w:rPr>
        <w:t>późn</w:t>
      </w:r>
      <w:proofErr w:type="spellEnd"/>
      <w:r>
        <w:rPr>
          <w:sz w:val="22"/>
          <w:szCs w:val="22"/>
        </w:rPr>
        <w:t>. zm.) oraz rozporządzeniem Ministra Kultury</w:t>
      </w:r>
      <w:r>
        <w:rPr>
          <w:sz w:val="22"/>
          <w:szCs w:val="22"/>
        </w:rPr>
        <w:br/>
        <w:t>i Dziedzictwa Narodowego z dnia 20 października 2015 r. w sprawie klasyfikowania</w:t>
      </w:r>
      <w:r>
        <w:rPr>
          <w:sz w:val="22"/>
          <w:szCs w:val="22"/>
        </w:rPr>
        <w:br/>
        <w:t>i kwalifikowania dokumentacji, przekazywania materiałów archiwalnych do archiwów państwowych i brakowania dokumentacji niearchiwalnej</w:t>
      </w:r>
      <w:r>
        <w:t xml:space="preserve"> </w:t>
      </w:r>
      <w:r>
        <w:rPr>
          <w:sz w:val="22"/>
          <w:szCs w:val="22"/>
        </w:rPr>
        <w:t>(</w:t>
      </w:r>
      <w:proofErr w:type="spellStart"/>
      <w:r>
        <w:rPr>
          <w:sz w:val="22"/>
          <w:szCs w:val="22"/>
        </w:rPr>
        <w:t>t.j</w:t>
      </w:r>
      <w:proofErr w:type="spellEnd"/>
      <w:r>
        <w:rPr>
          <w:sz w:val="22"/>
          <w:szCs w:val="22"/>
        </w:rPr>
        <w:t>. Dz. U. z 2019 r. poz. 246);</w:t>
      </w:r>
    </w:p>
    <w:p w14:paraId="33623966" w14:textId="77777777" w:rsidR="00EA02E8" w:rsidRDefault="00000000">
      <w:pPr>
        <w:pStyle w:val="Akapitzlist"/>
        <w:numPr>
          <w:ilvl w:val="0"/>
          <w:numId w:val="1"/>
        </w:numPr>
        <w:tabs>
          <w:tab w:val="left" w:pos="426"/>
        </w:tabs>
        <w:spacing w:line="276" w:lineRule="auto"/>
        <w:ind w:left="426" w:hanging="426"/>
        <w:jc w:val="both"/>
        <w:rPr>
          <w:color w:val="000000"/>
          <w:sz w:val="22"/>
          <w:szCs w:val="22"/>
        </w:rPr>
      </w:pPr>
      <w:r>
        <w:rPr>
          <w:color w:val="000000"/>
          <w:sz w:val="22"/>
          <w:szCs w:val="22"/>
        </w:rPr>
        <w:t>odbiorcami tych danych będą wyłącznie podmioty określone w przepisach prawa oraz podmioty wykonujące w imieniu i na rzecz Gminy pośrednictwo w czynnościach urzędowych lub inne podmioty świadczące usługi w imieniu i/lub na rzecz Gminy Bełchatów na podstawie zawartych umów;</w:t>
      </w:r>
    </w:p>
    <w:p w14:paraId="5A40DA11" w14:textId="77777777" w:rsidR="00EA02E8" w:rsidRDefault="00000000">
      <w:pPr>
        <w:pStyle w:val="Akapitzlist"/>
        <w:numPr>
          <w:ilvl w:val="0"/>
          <w:numId w:val="1"/>
        </w:numPr>
        <w:tabs>
          <w:tab w:val="left" w:pos="426"/>
        </w:tabs>
        <w:spacing w:after="160" w:line="276" w:lineRule="auto"/>
        <w:jc w:val="both"/>
        <w:rPr>
          <w:sz w:val="22"/>
          <w:szCs w:val="22"/>
        </w:rPr>
      </w:pPr>
      <w:r>
        <w:rPr>
          <w:color w:val="000000"/>
          <w:sz w:val="22"/>
          <w:szCs w:val="22"/>
        </w:rPr>
        <w:t xml:space="preserve">nie będą </w:t>
      </w:r>
      <w:r>
        <w:rPr>
          <w:sz w:val="22"/>
          <w:szCs w:val="22"/>
        </w:rPr>
        <w:t>one przetwarzane w sposób zautomatyzowany, w tym również w formie profilowania.</w:t>
      </w:r>
    </w:p>
    <w:p w14:paraId="04FA9A1E" w14:textId="77777777" w:rsidR="00EA02E8" w:rsidRDefault="00000000">
      <w:pPr>
        <w:pStyle w:val="Akapitzlist"/>
        <w:tabs>
          <w:tab w:val="left" w:pos="426"/>
        </w:tabs>
        <w:spacing w:line="276" w:lineRule="auto"/>
        <w:ind w:left="426"/>
        <w:jc w:val="both"/>
        <w:rPr>
          <w:color w:val="000000"/>
          <w:sz w:val="22"/>
          <w:szCs w:val="22"/>
        </w:rPr>
      </w:pPr>
      <w:r>
        <w:rPr>
          <w:sz w:val="22"/>
          <w:szCs w:val="22"/>
        </w:rPr>
        <w:t>Ponadto oświadczam, że zostałem(</w:t>
      </w:r>
      <w:proofErr w:type="spellStart"/>
      <w:r>
        <w:rPr>
          <w:sz w:val="22"/>
          <w:szCs w:val="22"/>
        </w:rPr>
        <w:t>am</w:t>
      </w:r>
      <w:proofErr w:type="spellEnd"/>
      <w:r>
        <w:rPr>
          <w:sz w:val="22"/>
          <w:szCs w:val="22"/>
        </w:rPr>
        <w:t>) poinformowany(a) o przysługującym mi prawie dostępu do ww. danych osobowych, ich sprostowania, żądania ograniczenia ich przetwarzania, wniesienia skargi do organu nadzorczego, gdy uznam, że przetwarzanie tych danych narusza przepisy RODO oraz, że nie przysługuje mi prawo do: usunięcia danych osobowych, ich przenoszenia, do wniesienia sprzeciwu wobec ich przetwarzania.</w:t>
      </w:r>
    </w:p>
    <w:p w14:paraId="1CF71F82" w14:textId="77777777" w:rsidR="00EA02E8" w:rsidRDefault="00EA02E8">
      <w:pPr>
        <w:spacing w:line="276" w:lineRule="auto"/>
        <w:jc w:val="both"/>
        <w:rPr>
          <w:sz w:val="22"/>
          <w:szCs w:val="22"/>
        </w:rPr>
      </w:pPr>
    </w:p>
    <w:p w14:paraId="4F8070F4" w14:textId="77777777" w:rsidR="00EA02E8" w:rsidRDefault="00EA02E8"/>
    <w:p w14:paraId="0D7A195C" w14:textId="77777777" w:rsidR="00EA02E8" w:rsidRDefault="00EA02E8"/>
    <w:p w14:paraId="202B944C" w14:textId="77777777" w:rsidR="00EA02E8" w:rsidRDefault="00000000">
      <w:pPr>
        <w:ind w:left="4248" w:firstLine="708"/>
        <w:jc w:val="center"/>
      </w:pPr>
      <w:r>
        <w:t>…………………………………………………………….</w:t>
      </w:r>
    </w:p>
    <w:p w14:paraId="42E4F217" w14:textId="77777777" w:rsidR="00EA02E8" w:rsidRPr="00383BBF" w:rsidRDefault="00000000">
      <w:pPr>
        <w:ind w:left="4248" w:firstLine="708"/>
        <w:jc w:val="center"/>
        <w:rPr>
          <w:sz w:val="16"/>
          <w:szCs w:val="16"/>
        </w:rPr>
      </w:pPr>
      <w:r w:rsidRPr="00383BBF">
        <w:rPr>
          <w:sz w:val="16"/>
          <w:szCs w:val="16"/>
        </w:rPr>
        <w:t>(podpis pracodawcy)</w:t>
      </w:r>
    </w:p>
    <w:sectPr w:rsidR="00EA02E8" w:rsidRPr="00383BBF">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377C8"/>
    <w:multiLevelType w:val="multilevel"/>
    <w:tmpl w:val="F294A2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E244A3"/>
    <w:multiLevelType w:val="multilevel"/>
    <w:tmpl w:val="E96C816E"/>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72235566">
    <w:abstractNumId w:val="1"/>
  </w:num>
  <w:num w:numId="2" w16cid:durableId="197231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autoHyphenation/>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02E8"/>
    <w:rsid w:val="00383BBF"/>
    <w:rsid w:val="00EA02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CB94"/>
  <w15:docId w15:val="{7B6912AA-4ED8-4BC6-BFFE-67943BF7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37F"/>
    <w:pPr>
      <w:suppressAutoHyphens/>
    </w:pPr>
    <w:rPr>
      <w:rFonts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uiPriority w:val="99"/>
    <w:semiHidden/>
    <w:qFormat/>
    <w:locked/>
    <w:rsid w:val="005F0AF1"/>
    <w:rPr>
      <w:rFonts w:ascii="Calibri" w:hAnsi="Calibri" w:cs="Calibri"/>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qFormat/>
    <w:rsid w:val="005F0AF1"/>
    <w:rPr>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lang/>
    </w:rPr>
  </w:style>
  <w:style w:type="paragraph" w:styleId="Akapitzlist">
    <w:name w:val="List Paragraph"/>
    <w:basedOn w:val="Normalny"/>
    <w:uiPriority w:val="99"/>
    <w:qFormat/>
    <w:rsid w:val="0009637F"/>
    <w:pPr>
      <w:ind w:left="720"/>
    </w:pPr>
  </w:style>
  <w:style w:type="paragraph" w:customStyle="1" w:styleId="divpara">
    <w:name w:val="divpara"/>
    <w:basedOn w:val="Normalny"/>
    <w:uiPriority w:val="99"/>
    <w:qFormat/>
    <w:rsid w:val="00BE1EB9"/>
    <w:pPr>
      <w:spacing w:beforeAutospacing="1" w:afterAutospacing="1"/>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rsid w:val="005F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414</Words>
  <Characters>2488</Characters>
  <Application>Microsoft Office Word</Application>
  <DocSecurity>0</DocSecurity>
  <Lines>20</Lines>
  <Paragraphs>5</Paragraphs>
  <ScaleCrop>false</ScaleCrop>
  <Company>GZOSz</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T420</dc:creator>
  <dc:description/>
  <cp:lastModifiedBy>Magdalena Retkiewicz</cp:lastModifiedBy>
  <cp:revision>13</cp:revision>
  <cp:lastPrinted>2018-07-25T07:19:00Z</cp:lastPrinted>
  <dcterms:created xsi:type="dcterms:W3CDTF">2018-07-20T11:50:00Z</dcterms:created>
  <dcterms:modified xsi:type="dcterms:W3CDTF">2023-05-23T10:20:00Z</dcterms:modified>
  <dc:language>pl-PL</dc:language>
</cp:coreProperties>
</file>